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7.png" ContentType="image/png"/>
  <Override PartName="/word/media/rId36.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41" w:name="zetech-university"/>
    <w:p>
      <w:pPr>
        <w:pStyle w:val="Heading1"/>
      </w:pPr>
      <w:r>
        <w:t xml:space="preserve">ZETECH UNIVERSITY</w:t>
      </w:r>
    </w:p>
    <w:bookmarkStart w:id="20" w:name="ict-department"/>
    <w:p>
      <w:pPr>
        <w:pStyle w:val="Heading2"/>
      </w:pPr>
      <w:r>
        <w:t xml:space="preserve">ICT Department</w:t>
      </w:r>
    </w:p>
    <w:p>
      <w:pPr>
        <w:pStyle w:val="FirstParagraph"/>
      </w:pPr>
      <w:r>
        <w:t xml:space="preserve">This repesitory is for the last project of DIPLOMA IN SOFWARE ENGINEERING Course work. Collaborated by 4 members Omar moh’dNoor (Spokesperson), Kiplangat Edwin(Process Analyst), Humprey Kamau Njeri(Quality Control) and Kelvin Birech(Team Leader) towards DEVELOPMENT OF AN ONLINE ICT ACCES SYSTEM BASED ON KENYA</w:t>
      </w:r>
    </w:p>
    <w:p>
      <w:pPr>
        <w:pStyle w:val="BodyText"/>
      </w:pPr>
      <w:r>
        <w:t xml:space="preserve"> </w:t>
      </w:r>
    </w:p>
    <w:bookmarkEnd w:id="20"/>
    <w:bookmarkStart w:id="21" w:name="sofware-requirement-specification"/>
    <w:p>
      <w:pPr>
        <w:pStyle w:val="Heading2"/>
      </w:pPr>
      <w:r>
        <w:t xml:space="preserve">Sofware Requirement specification</w:t>
      </w:r>
    </w:p>
    <w:p>
      <w:pPr>
        <w:pStyle w:val="FirstParagraph"/>
      </w:pPr>
      <w:r>
        <w:t xml:space="preserve"> </w:t>
      </w:r>
    </w:p>
    <w:p>
      <w:pPr>
        <w:numPr>
          <w:ilvl w:val="0"/>
          <w:numId w:val="1001"/>
        </w:numPr>
        <w:pStyle w:val="Compact"/>
      </w:pPr>
      <w:hyperlink w:anchor="zetech-university">
        <w:r>
          <w:rPr>
            <w:rStyle w:val="Hyperlink"/>
          </w:rPr>
          <w:t xml:space="preserve">ZETECH UNIVERSITY</w:t>
        </w:r>
      </w:hyperlink>
    </w:p>
    <w:p>
      <w:pPr>
        <w:numPr>
          <w:ilvl w:val="1"/>
          <w:numId w:val="1002"/>
        </w:numPr>
        <w:pStyle w:val="Compact"/>
      </w:pPr>
      <w:hyperlink w:anchor="ict-department">
        <w:r>
          <w:rPr>
            <w:rStyle w:val="Hyperlink"/>
          </w:rPr>
          <w:t xml:space="preserve">ICT Department</w:t>
        </w:r>
      </w:hyperlink>
    </w:p>
    <w:p>
      <w:pPr>
        <w:numPr>
          <w:ilvl w:val="1"/>
          <w:numId w:val="1002"/>
        </w:numPr>
        <w:pStyle w:val="Compact"/>
      </w:pPr>
      <w:hyperlink w:anchor="sofware-requirement-specification">
        <w:r>
          <w:rPr>
            <w:rStyle w:val="Hyperlink"/>
          </w:rPr>
          <w:t xml:space="preserve">Sofware Requirement specification</w:t>
        </w:r>
      </w:hyperlink>
    </w:p>
    <w:p>
      <w:pPr>
        <w:numPr>
          <w:ilvl w:val="1"/>
          <w:numId w:val="1002"/>
        </w:numPr>
        <w:pStyle w:val="Compact"/>
      </w:pPr>
      <w:hyperlink w:anchor="introductuion">
        <w:r>
          <w:rPr>
            <w:rStyle w:val="Hyperlink"/>
          </w:rPr>
          <w:t xml:space="preserve">Introductuion</w:t>
        </w:r>
      </w:hyperlink>
    </w:p>
    <w:p>
      <w:pPr>
        <w:numPr>
          <w:ilvl w:val="1"/>
          <w:numId w:val="1002"/>
        </w:numPr>
        <w:pStyle w:val="Compact"/>
      </w:pPr>
      <w:hyperlink w:anchor="objectives">
        <w:r>
          <w:rPr>
            <w:rStyle w:val="Hyperlink"/>
          </w:rPr>
          <w:t xml:space="preserve">Objectives</w:t>
        </w:r>
      </w:hyperlink>
    </w:p>
    <w:p>
      <w:pPr>
        <w:numPr>
          <w:ilvl w:val="1"/>
          <w:numId w:val="1002"/>
        </w:numPr>
        <w:pStyle w:val="Compact"/>
      </w:pPr>
      <w:hyperlink w:anchor="the-users-of-the-system">
        <w:r>
          <w:rPr>
            <w:rStyle w:val="Hyperlink"/>
          </w:rPr>
          <w:t xml:space="preserve">The Users Of The System</w:t>
        </w:r>
      </w:hyperlink>
    </w:p>
    <w:p>
      <w:pPr>
        <w:numPr>
          <w:ilvl w:val="2"/>
          <w:numId w:val="1003"/>
        </w:numPr>
        <w:pStyle w:val="Compact"/>
      </w:pPr>
      <w:hyperlink w:anchor="skilled-it-guys">
        <w:r>
          <w:rPr>
            <w:rStyle w:val="Hyperlink"/>
          </w:rPr>
          <w:t xml:space="preserve">Skilled IT guys</w:t>
        </w:r>
      </w:hyperlink>
    </w:p>
    <w:p>
      <w:pPr>
        <w:numPr>
          <w:ilvl w:val="2"/>
          <w:numId w:val="1003"/>
        </w:numPr>
        <w:pStyle w:val="Compact"/>
      </w:pPr>
      <w:hyperlink w:anchor="employers">
        <w:r>
          <w:rPr>
            <w:rStyle w:val="Hyperlink"/>
          </w:rPr>
          <w:t xml:space="preserve">Employers</w:t>
        </w:r>
      </w:hyperlink>
    </w:p>
    <w:p>
      <w:pPr>
        <w:numPr>
          <w:ilvl w:val="1"/>
          <w:numId w:val="1002"/>
        </w:numPr>
        <w:pStyle w:val="Compact"/>
      </w:pPr>
      <w:hyperlink w:anchor="functional-requirements">
        <w:r>
          <w:rPr>
            <w:rStyle w:val="Hyperlink"/>
          </w:rPr>
          <w:t xml:space="preserve">Functional Requirements</w:t>
        </w:r>
      </w:hyperlink>
    </w:p>
    <w:p>
      <w:pPr>
        <w:numPr>
          <w:ilvl w:val="2"/>
          <w:numId w:val="1004"/>
        </w:numPr>
        <w:pStyle w:val="Compact"/>
      </w:pPr>
      <w:hyperlink w:anchor="creating-user-accounts">
        <w:r>
          <w:rPr>
            <w:rStyle w:val="Hyperlink"/>
          </w:rPr>
          <w:t xml:space="preserve">Creating User Accounts</w:t>
        </w:r>
      </w:hyperlink>
    </w:p>
    <w:p>
      <w:pPr>
        <w:numPr>
          <w:ilvl w:val="2"/>
          <w:numId w:val="1004"/>
        </w:numPr>
        <w:pStyle w:val="Compact"/>
      </w:pPr>
      <w:hyperlink w:anchor="login">
        <w:r>
          <w:rPr>
            <w:rStyle w:val="Hyperlink"/>
          </w:rPr>
          <w:t xml:space="preserve">Login</w:t>
        </w:r>
      </w:hyperlink>
    </w:p>
    <w:p>
      <w:pPr>
        <w:numPr>
          <w:ilvl w:val="2"/>
          <w:numId w:val="1004"/>
        </w:numPr>
        <w:pStyle w:val="Compact"/>
      </w:pPr>
      <w:hyperlink w:anchor="profile-editing">
        <w:r>
          <w:rPr>
            <w:rStyle w:val="Hyperlink"/>
          </w:rPr>
          <w:t xml:space="preserve">Profile editing</w:t>
        </w:r>
      </w:hyperlink>
    </w:p>
    <w:p>
      <w:pPr>
        <w:numPr>
          <w:ilvl w:val="2"/>
          <w:numId w:val="1004"/>
        </w:numPr>
        <w:pStyle w:val="Compact"/>
      </w:pPr>
      <w:hyperlink w:anchor="logout">
        <w:r>
          <w:rPr>
            <w:rStyle w:val="Hyperlink"/>
          </w:rPr>
          <w:t xml:space="preserve">logout</w:t>
        </w:r>
      </w:hyperlink>
    </w:p>
    <w:p>
      <w:pPr>
        <w:numPr>
          <w:ilvl w:val="2"/>
          <w:numId w:val="1004"/>
        </w:numPr>
        <w:pStyle w:val="Compact"/>
      </w:pPr>
      <w:hyperlink w:anchor="password-reset">
        <w:r>
          <w:rPr>
            <w:rStyle w:val="Hyperlink"/>
          </w:rPr>
          <w:t xml:space="preserve">Password Reset</w:t>
        </w:r>
      </w:hyperlink>
    </w:p>
    <w:p>
      <w:pPr>
        <w:numPr>
          <w:ilvl w:val="1"/>
          <w:numId w:val="1002"/>
        </w:numPr>
        <w:pStyle w:val="Compact"/>
      </w:pPr>
      <w:hyperlink w:anchor="software-design-description">
        <w:r>
          <w:rPr>
            <w:rStyle w:val="Hyperlink"/>
          </w:rPr>
          <w:t xml:space="preserve">Software Design Description</w:t>
        </w:r>
      </w:hyperlink>
    </w:p>
    <w:p>
      <w:pPr>
        <w:numPr>
          <w:ilvl w:val="2"/>
          <w:numId w:val="1005"/>
        </w:numPr>
        <w:pStyle w:val="Compact"/>
      </w:pPr>
      <w:hyperlink w:anchor="homepage">
        <w:r>
          <w:rPr>
            <w:rStyle w:val="Hyperlink"/>
          </w:rPr>
          <w:t xml:space="preserve">HomePage</w:t>
        </w:r>
      </w:hyperlink>
    </w:p>
    <w:p>
      <w:pPr>
        <w:numPr>
          <w:ilvl w:val="2"/>
          <w:numId w:val="1005"/>
        </w:numPr>
        <w:pStyle w:val="Compact"/>
      </w:pPr>
      <w:hyperlink w:anchor="loginregister-page">
        <w:r>
          <w:rPr>
            <w:rStyle w:val="Hyperlink"/>
          </w:rPr>
          <w:t xml:space="preserve">Login+Register Page</w:t>
        </w:r>
      </w:hyperlink>
    </w:p>
    <w:bookmarkEnd w:id="21"/>
    <w:bookmarkStart w:id="22" w:name="introductuion"/>
    <w:p>
      <w:pPr>
        <w:pStyle w:val="Heading2"/>
      </w:pPr>
      <w:r>
        <w:t xml:space="preserve">Introductuion</w:t>
      </w:r>
    </w:p>
    <w:p>
      <w:pPr>
        <w:pStyle w:val="FirstParagraph"/>
      </w:pPr>
      <w:r>
        <w:t xml:space="preserve">This is a group project aimed towards the development of an online ICT service access system for easy access of ICT services from ICT proffesionals.</w:t>
      </w:r>
      <w:r>
        <w:t xml:space="preserve"> </w:t>
      </w:r>
      <w:r>
        <w:t xml:space="preserve">This system will quench the high demand of ICT services by connecting employers with their employees of choice.</w:t>
      </w:r>
    </w:p>
    <w:bookmarkEnd w:id="22"/>
    <w:bookmarkStart w:id="23" w:name="objectives"/>
    <w:p>
      <w:pPr>
        <w:pStyle w:val="Heading2"/>
      </w:pPr>
      <w:r>
        <w:t xml:space="preserve">Objectives</w:t>
      </w:r>
    </w:p>
    <w:p>
      <w:pPr>
        <w:pStyle w:val="FirstParagraph"/>
      </w:pPr>
      <w:r>
        <w:t xml:space="preserve">The objectives of this project is to allow the new employees seeking or quenching their unemployment thirst to their respective employers.</w:t>
      </w:r>
    </w:p>
    <w:bookmarkEnd w:id="23"/>
    <w:bookmarkStart w:id="26" w:name="the-users-of-the-system"/>
    <w:p>
      <w:pPr>
        <w:pStyle w:val="Heading2"/>
      </w:pPr>
      <w:r>
        <w:t xml:space="preserve">The Users Of The System</w:t>
      </w:r>
    </w:p>
    <w:bookmarkStart w:id="24" w:name="skilled-it-guys"/>
    <w:p>
      <w:pPr>
        <w:pStyle w:val="Heading3"/>
      </w:pPr>
      <w:r>
        <w:t xml:space="preserve">Skilled IT guys</w:t>
      </w:r>
    </w:p>
    <w:p>
      <w:pPr>
        <w:pStyle w:val="SourceCode"/>
      </w:pPr>
      <w:r>
        <w:rPr>
          <w:rStyle w:val="VerbatimChar"/>
        </w:rPr>
        <w:t xml:space="preserve">This are people who are skilled in IT and they will be able to create their profiles and try to find any employer intrested in whatever field they are good at.</w:t>
      </w:r>
    </w:p>
    <w:bookmarkEnd w:id="24"/>
    <w:bookmarkStart w:id="25" w:name="employers"/>
    <w:p>
      <w:pPr>
        <w:pStyle w:val="Heading3"/>
      </w:pPr>
      <w:r>
        <w:t xml:space="preserve">Employers</w:t>
      </w:r>
    </w:p>
    <w:p>
      <w:pPr>
        <w:pStyle w:val="SourceCode"/>
      </w:pPr>
      <w:r>
        <w:rPr>
          <w:rStyle w:val="VerbatimChar"/>
        </w:rPr>
        <w:t xml:space="preserve">This are the people who will be looking for experienced IT persons to hire and fulfill tasks that meets their criteria.</w:t>
      </w:r>
    </w:p>
    <w:bookmarkEnd w:id="25"/>
    <w:bookmarkEnd w:id="26"/>
    <w:bookmarkStart w:id="32" w:name="functional-requirements"/>
    <w:p>
      <w:pPr>
        <w:pStyle w:val="Heading2"/>
      </w:pPr>
      <w:r>
        <w:t xml:space="preserve">Functional Requirements</w:t>
      </w:r>
    </w:p>
    <w:bookmarkStart w:id="27" w:name="creating-user-accounts"/>
    <w:p>
      <w:pPr>
        <w:pStyle w:val="Heading3"/>
      </w:pPr>
      <w:r>
        <w:t xml:space="preserve">Creating User Accounts</w:t>
      </w:r>
    </w:p>
    <w:p>
      <w:pPr>
        <w:pStyle w:val="SourceCode"/>
      </w:pPr>
      <w:r>
        <w:rPr>
          <w:rStyle w:val="VerbatimChar"/>
        </w:rPr>
        <w:t xml:space="preserve">    a)A user who is new to the system will be presented with a screen where they will be able to sign up</w:t>
      </w:r>
    </w:p>
    <w:bookmarkEnd w:id="27"/>
    <w:bookmarkStart w:id="28" w:name="login"/>
    <w:p>
      <w:pPr>
        <w:pStyle w:val="Heading3"/>
      </w:pPr>
      <w:r>
        <w:t xml:space="preserve">Login</w:t>
      </w:r>
    </w:p>
    <w:p>
      <w:pPr>
        <w:pStyle w:val="SourceCode"/>
      </w:pPr>
      <w:r>
        <w:rPr>
          <w:rStyle w:val="VerbatimChar"/>
        </w:rPr>
        <w:t xml:space="preserve">   a) provides the user with text fields where they are asked to enter their username or password if they are already registered users of the system.</w:t>
      </w:r>
      <w:r>
        <w:br/>
      </w:r>
      <w:r>
        <w:rPr>
          <w:rStyle w:val="VerbatimChar"/>
        </w:rPr>
        <w:t xml:space="preserve">   b) if the username and the password is correct,the user will be directed to the homepage or dashboard of the system.</w:t>
      </w:r>
      <w:r>
        <w:br/>
      </w:r>
      <w:r>
        <w:rPr>
          <w:rStyle w:val="VerbatimChar"/>
        </w:rPr>
        <w:t xml:space="preserve">   C) if the password or the username is incorrect,the user will be asked to enter correct credentials.</w:t>
      </w:r>
    </w:p>
    <w:bookmarkEnd w:id="28"/>
    <w:bookmarkStart w:id="29" w:name="profile-editing"/>
    <w:p>
      <w:pPr>
        <w:pStyle w:val="Heading3"/>
      </w:pPr>
      <w:r>
        <w:t xml:space="preserve">Profile editing</w:t>
      </w:r>
    </w:p>
    <w:p>
      <w:pPr>
        <w:pStyle w:val="FirstParagraph"/>
      </w:pPr>
      <w:r>
        <w:t xml:space="preserve">users will be able to view their profiles from this page and be allowed to make changes</w:t>
      </w:r>
    </w:p>
    <w:bookmarkEnd w:id="29"/>
    <w:bookmarkStart w:id="30" w:name="logout"/>
    <w:p>
      <w:pPr>
        <w:pStyle w:val="Heading3"/>
      </w:pPr>
      <w:r>
        <w:t xml:space="preserve">logout</w:t>
      </w:r>
    </w:p>
    <w:p>
      <w:pPr>
        <w:pStyle w:val="SourceCode"/>
      </w:pPr>
      <w:r>
        <w:rPr>
          <w:rStyle w:val="VerbatimChar"/>
        </w:rPr>
        <w:t xml:space="preserve">this option will allow to users to log out of the system</w:t>
      </w:r>
    </w:p>
    <w:bookmarkEnd w:id="30"/>
    <w:bookmarkStart w:id="31" w:name="password-reset"/>
    <w:p>
      <w:pPr>
        <w:pStyle w:val="Heading3"/>
      </w:pPr>
      <w:r>
        <w:t xml:space="preserve">Password Reset</w:t>
      </w:r>
    </w:p>
    <w:p>
      <w:pPr>
        <w:pStyle w:val="FirstParagraph"/>
      </w:pPr>
      <w:r>
        <w:t xml:space="preserve">this will allow users to change their password and reset if forgotten</w:t>
      </w:r>
    </w:p>
    <w:p>
      <w:pPr>
        <w:pStyle w:val="BodyText"/>
      </w:pPr>
      <w:r>
        <w:t xml:space="preserve"> </w:t>
      </w:r>
    </w:p>
    <w:bookmarkEnd w:id="31"/>
    <w:bookmarkEnd w:id="32"/>
    <w:bookmarkStart w:id="40" w:name="software-design-description"/>
    <w:p>
      <w:pPr>
        <w:pStyle w:val="Heading2"/>
      </w:pPr>
      <w:r>
        <w:t xml:space="preserve">Software Design Description</w:t>
      </w:r>
    </w:p>
    <w:p>
      <w:pPr>
        <w:pStyle w:val="FirstParagraph"/>
      </w:pPr>
      <w:r>
        <w:t xml:space="preserve">It contains images of how the system look</w:t>
      </w:r>
    </w:p>
    <w:bookmarkStart w:id="35" w:name="homepage"/>
    <w:p>
      <w:pPr>
        <w:pStyle w:val="Heading3"/>
      </w:pPr>
      <w:r>
        <w:t xml:space="preserve">HomePage</w:t>
      </w:r>
    </w:p>
    <w:p>
      <w:pPr>
        <w:pStyle w:val="CaptionedFigure"/>
      </w:pPr>
      <w:r>
        <w:drawing>
          <wp:inline>
            <wp:extent cx="5334000" cy="2424274"/>
            <wp:effectExtent b="0" l="0" r="0" t="0"/>
            <wp:docPr descr="HomePage Image" title="" id="1" name="Picture"/>
            <a:graphic>
              <a:graphicData uri="http://schemas.openxmlformats.org/drawingml/2006/picture">
                <pic:pic>
                  <pic:nvPicPr>
                    <pic:cNvPr descr="assets/img/index.png" id="0" name="Picture"/>
                    <pic:cNvPicPr>
                      <a:picLocks noChangeArrowheads="1" noChangeAspect="1"/>
                    </pic:cNvPicPr>
                  </pic:nvPicPr>
                  <pic:blipFill>
                    <a:blip r:embed="rId33"/>
                    <a:stretch>
                      <a:fillRect/>
                    </a:stretch>
                  </pic:blipFill>
                  <pic:spPr bwMode="auto">
                    <a:xfrm>
                      <a:off x="0" y="0"/>
                      <a:ext cx="5334000" cy="2424274"/>
                    </a:xfrm>
                    <a:prstGeom prst="rect">
                      <a:avLst/>
                    </a:prstGeom>
                    <a:noFill/>
                    <a:ln w="9525">
                      <a:noFill/>
                      <a:headEnd/>
                      <a:tailEnd/>
                    </a:ln>
                  </pic:spPr>
                </pic:pic>
              </a:graphicData>
            </a:graphic>
          </wp:inline>
        </w:drawing>
      </w:r>
    </w:p>
    <w:p>
      <w:pPr>
        <w:pStyle w:val="ImageCaption"/>
      </w:pPr>
      <w:bookmarkStart w:id="34" w:name="fig1"/>
      <w:r>
        <w:t xml:space="preserve">Figure </w:t>
      </w:r>
      <w:fldSimple w:instr="SEQ Figure \* ARABIC ">
        <w:r>
          <w:t>1</w:t>
        </w:r>
      </w:fldSimple>
      <w:r>
        <w:t xml:space="preserve">:</w:t>
      </w:r>
      <w:r>
        <w:t xml:space="preserve"> </w:t>
      </w:r>
      <w:bookmarkEnd w:id="34"/>
      <w:r>
        <w:t xml:space="preserve">HomePage Image</w:t>
      </w:r>
    </w:p>
    <w:bookmarkEnd w:id="35"/>
    <w:bookmarkStart w:id="39" w:name="loginregister-page"/>
    <w:p>
      <w:pPr>
        <w:pStyle w:val="Heading3"/>
      </w:pPr>
      <w:r>
        <w:t xml:space="preserve">Login+Register Page</w:t>
      </w:r>
    </w:p>
    <w:p>
      <w:pPr>
        <w:numPr>
          <w:ilvl w:val="0"/>
          <w:numId w:val="1006"/>
        </w:numPr>
        <w:pStyle w:val="Compact"/>
      </w:pPr>
      <w:r>
        <w:t xml:space="preserve">Register</w:t>
      </w:r>
      <w:r>
        <w:t xml:space="preserve"> </w:t>
      </w:r>
      <w:r>
        <w:drawing>
          <wp:inline>
            <wp:extent cx="5334000" cy="2473341"/>
            <wp:effectExtent b="0" l="0" r="0" t="0"/>
            <wp:docPr descr="Register" title="" id="1" name="Picture"/>
            <a:graphic>
              <a:graphicData uri="http://schemas.openxmlformats.org/drawingml/2006/picture">
                <pic:pic>
                  <pic:nvPicPr>
                    <pic:cNvPr descr="assets/img/regi.png" id="0" name="Picture"/>
                    <pic:cNvPicPr>
                      <a:picLocks noChangeArrowheads="1" noChangeAspect="1"/>
                    </pic:cNvPicPr>
                  </pic:nvPicPr>
                  <pic:blipFill>
                    <a:blip r:embed="rId36"/>
                    <a:stretch>
                      <a:fillRect/>
                    </a:stretch>
                  </pic:blipFill>
                  <pic:spPr bwMode="auto">
                    <a:xfrm>
                      <a:off x="0" y="0"/>
                      <a:ext cx="5334000" cy="2473341"/>
                    </a:xfrm>
                    <a:prstGeom prst="rect">
                      <a:avLst/>
                    </a:prstGeom>
                    <a:noFill/>
                    <a:ln w="9525">
                      <a:noFill/>
                      <a:headEnd/>
                      <a:tailEnd/>
                    </a:ln>
                  </pic:spPr>
                </pic:pic>
              </a:graphicData>
            </a:graphic>
          </wp:inline>
        </w:drawing>
      </w:r>
    </w:p>
    <w:p>
      <w:pPr>
        <w:numPr>
          <w:ilvl w:val="0"/>
          <w:numId w:val="1006"/>
        </w:numPr>
        <w:pStyle w:val="Compact"/>
      </w:pPr>
      <w:r>
        <w:t xml:space="preserve">Login</w:t>
      </w:r>
      <w:r>
        <w:t xml:space="preserve"> </w:t>
      </w:r>
      <w:r>
        <w:drawing>
          <wp:inline>
            <wp:extent cx="5334000" cy="2471546"/>
            <wp:effectExtent b="0" l="0" r="0" t="0"/>
            <wp:docPr descr="Login" title="" id="1" name="Picture"/>
            <a:graphic>
              <a:graphicData uri="http://schemas.openxmlformats.org/drawingml/2006/picture">
                <pic:pic>
                  <pic:nvPicPr>
                    <pic:cNvPr descr="assets/img/loginn.png" id="0" name="Picture"/>
                    <pic:cNvPicPr>
                      <a:picLocks noChangeArrowheads="1" noChangeAspect="1"/>
                    </pic:cNvPicPr>
                  </pic:nvPicPr>
                  <pic:blipFill>
                    <a:blip r:embed="rId37"/>
                    <a:stretch>
                      <a:fillRect/>
                    </a:stretch>
                  </pic:blipFill>
                  <pic:spPr bwMode="auto">
                    <a:xfrm>
                      <a:off x="0" y="0"/>
                      <a:ext cx="5334000" cy="2471546"/>
                    </a:xfrm>
                    <a:prstGeom prst="rect">
                      <a:avLst/>
                    </a:prstGeom>
                    <a:noFill/>
                    <a:ln w="9525">
                      <a:noFill/>
                      <a:headEnd/>
                      <a:tailEnd/>
                    </a:ln>
                  </pic:spPr>
                </pic:pic>
              </a:graphicData>
            </a:graphic>
          </wp:inline>
        </w:drawing>
      </w:r>
    </w:p>
    <w:p>
      <w:pPr>
        <w:pStyle w:val="FirstParagraph"/>
      </w:pPr>
      <w:r>
        <w:t xml:space="preserve">search page</w:t>
      </w:r>
      <w:r>
        <w:t xml:space="preserve"> </w:t>
      </w:r>
      <w:r>
        <w:drawing>
          <wp:inline>
            <wp:extent cx="5334000" cy="1642717"/>
            <wp:effectExtent b="0" l="0" r="0" t="0"/>
            <wp:docPr descr="search image" title="" id="1" name="Picture"/>
            <a:graphic>
              <a:graphicData uri="http://schemas.openxmlformats.org/drawingml/2006/picture">
                <pic:pic>
                  <pic:nvPicPr>
                    <pic:cNvPr descr="search/search.png" id="0" name="Picture"/>
                    <pic:cNvPicPr>
                      <a:picLocks noChangeArrowheads="1" noChangeAspect="1"/>
                    </pic:cNvPicPr>
                  </pic:nvPicPr>
                  <pic:blipFill>
                    <a:blip r:embed="rId38"/>
                    <a:stretch>
                      <a:fillRect/>
                    </a:stretch>
                  </pic:blipFill>
                  <pic:spPr bwMode="auto">
                    <a:xfrm>
                      <a:off x="0" y="0"/>
                      <a:ext cx="5334000" cy="1642717"/>
                    </a:xfrm>
                    <a:prstGeom prst="rect">
                      <a:avLst/>
                    </a:prstGeom>
                    <a:noFill/>
                    <a:ln w="9525">
                      <a:noFill/>
                      <a:headEnd/>
                      <a:tailEnd/>
                    </a:ln>
                  </pic:spPr>
                </pic:pic>
              </a:graphicData>
            </a:graphic>
          </wp:inline>
        </w:drawing>
      </w:r>
    </w:p>
    <w:bookmarkEnd w:id="39"/>
    <w:bookmarkEnd w:id="40"/>
    <w:bookmarkEnd w:id="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2021-08-18T13:11:20Z</dcterms:created>
  <dcterms:modified xsi:type="dcterms:W3CDTF">2021-08-18T13:11:20Z</dcterms:modified>
</cp:coreProperties>
</file>

<file path=docProps/custom.xml><?xml version="1.0" encoding="utf-8"?>
<Properties xmlns="http://schemas.openxmlformats.org/officeDocument/2006/custom-properties" xmlns:vt="http://schemas.openxmlformats.org/officeDocument/2006/docPropsVTypes"/>
</file>